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C45838" w14:textId="13345A50" w:rsidR="00FF10E4" w:rsidRDefault="00FF10E4" w:rsidP="00FF10E4">
      <w:pPr>
        <w:rPr>
          <w:u w:val="single"/>
        </w:rPr>
      </w:pPr>
      <w:r>
        <w:rPr>
          <w:u w:val="single"/>
        </w:rPr>
        <w:t xml:space="preserve">CHEM </w:t>
      </w:r>
      <w:r w:rsidRPr="00436382">
        <w:rPr>
          <w:u w:val="single"/>
        </w:rPr>
        <w:t>261</w:t>
      </w:r>
      <w:r>
        <w:rPr>
          <w:u w:val="single"/>
        </w:rPr>
        <w:t xml:space="preserve"> </w:t>
      </w:r>
      <w:r w:rsidRPr="00436382">
        <w:rPr>
          <w:u w:val="single"/>
        </w:rPr>
        <w:t xml:space="preserve">                                                                              </w:t>
      </w:r>
      <w:r w:rsidR="00A77F31">
        <w:rPr>
          <w:u w:val="single"/>
        </w:rPr>
        <w:t xml:space="preserve">                        Nov 6, 2020</w:t>
      </w:r>
    </w:p>
    <w:p w14:paraId="3D792660" w14:textId="77777777" w:rsidR="00153E2D" w:rsidRDefault="00153E2D" w:rsidP="00FF10E4">
      <w:pPr>
        <w:rPr>
          <w:u w:val="single"/>
        </w:rPr>
      </w:pPr>
    </w:p>
    <w:p w14:paraId="0B0883DA" w14:textId="2945BCC6" w:rsidR="00F52A4B" w:rsidRPr="00596A4F" w:rsidRDefault="00596A4F" w:rsidP="00FF10E4">
      <w:pPr>
        <w:rPr>
          <w:b/>
          <w:u w:val="single"/>
        </w:rPr>
      </w:pPr>
      <w:r w:rsidRPr="00596A4F">
        <w:rPr>
          <w:b/>
          <w:u w:val="single"/>
        </w:rPr>
        <w:t>Addition reactions of Alkynes</w:t>
      </w:r>
    </w:p>
    <w:p w14:paraId="60B6E7E2" w14:textId="77777777" w:rsidR="00F52A4B" w:rsidRPr="00F52A4B" w:rsidRDefault="00F52A4B" w:rsidP="00FF10E4"/>
    <w:p w14:paraId="235BAC7B" w14:textId="254F5465" w:rsidR="00787CAA" w:rsidRDefault="008F5306" w:rsidP="00FF10E4">
      <w:r>
        <w:t xml:space="preserve">Alkynes are more polar as they have more </w:t>
      </w:r>
      <w:r w:rsidR="006D38D3">
        <w:t xml:space="preserve">negative </w:t>
      </w:r>
      <w:r>
        <w:t>charge between the two carbons</w:t>
      </w:r>
      <w:r w:rsidR="007355AF">
        <w:t xml:space="preserve">. </w:t>
      </w:r>
    </w:p>
    <w:p w14:paraId="63EAB0F3" w14:textId="4DF37604" w:rsidR="00F52A4B" w:rsidRDefault="007355AF" w:rsidP="00FF10E4">
      <w:r>
        <w:t>They are always more reactive than alkenes</w:t>
      </w:r>
      <w:r w:rsidR="00787CAA">
        <w:t xml:space="preserve"> and so can be utilized in all addition reactions that alkenes can, except react faster.</w:t>
      </w:r>
    </w:p>
    <w:p w14:paraId="3D93510A" w14:textId="77777777" w:rsidR="00F65EA3" w:rsidRDefault="00F65EA3" w:rsidP="00FF10E4"/>
    <w:p w14:paraId="5798C2A6" w14:textId="77777777" w:rsidR="00F65EA3" w:rsidRDefault="00F65EA3" w:rsidP="00FF10E4">
      <w:r>
        <w:t>The carbon-carbon triple bond is composed of two pi bonds and a sigma bond</w:t>
      </w:r>
    </w:p>
    <w:p w14:paraId="1A70483A" w14:textId="77777777" w:rsidR="00F65EA3" w:rsidRDefault="00F65EA3" w:rsidP="00FF10E4"/>
    <w:p w14:paraId="608F9E74" w14:textId="77777777" w:rsidR="00F65EA3" w:rsidRDefault="00F65EA3" w:rsidP="00FF10E4">
      <w:r>
        <w:rPr>
          <w:noProof/>
        </w:rPr>
        <w:drawing>
          <wp:inline distT="0" distB="0" distL="0" distR="0" wp14:anchorId="5A6B3ACC" wp14:editId="58EF4579">
            <wp:extent cx="4018700" cy="524734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kyne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543" cy="53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036FE" w14:textId="77777777" w:rsidR="007355AF" w:rsidRDefault="007355AF" w:rsidP="00FF10E4"/>
    <w:p w14:paraId="2E8A55C3" w14:textId="4703FF8F" w:rsidR="007355AF" w:rsidRDefault="007355AF" w:rsidP="00FF10E4">
      <w:r>
        <w:t>The first addition to the alkyne is anti, which forms the trans alkene.</w:t>
      </w:r>
    </w:p>
    <w:p w14:paraId="0509EE5F" w14:textId="77777777" w:rsidR="002D72F9" w:rsidRDefault="002D72F9" w:rsidP="00FF10E4"/>
    <w:p w14:paraId="690A7246" w14:textId="77777777" w:rsidR="002D72F9" w:rsidRDefault="002D72F9" w:rsidP="00FF10E4"/>
    <w:p w14:paraId="50CED75F" w14:textId="77777777" w:rsidR="002D72F9" w:rsidRDefault="002D72F9" w:rsidP="00FF10E4"/>
    <w:p w14:paraId="2A293F97" w14:textId="77777777" w:rsidR="002D72F9" w:rsidRDefault="002D72F9" w:rsidP="00FF10E4"/>
    <w:p w14:paraId="7367BA77" w14:textId="77777777" w:rsidR="00596A4F" w:rsidRDefault="00596A4F" w:rsidP="00FF10E4"/>
    <w:p w14:paraId="6D694C75" w14:textId="7BA70DA0" w:rsidR="00596A4F" w:rsidRPr="00596A4F" w:rsidRDefault="00596A4F" w:rsidP="00FF10E4">
      <w:pPr>
        <w:rPr>
          <w:b/>
        </w:rPr>
      </w:pPr>
      <w:r>
        <w:rPr>
          <w:b/>
        </w:rPr>
        <w:t>Hydrogenation of Alkynes</w:t>
      </w:r>
    </w:p>
    <w:p w14:paraId="7F6FDA60" w14:textId="77777777" w:rsidR="00890419" w:rsidRDefault="00890419" w:rsidP="00FF10E4"/>
    <w:p w14:paraId="01199562" w14:textId="77777777" w:rsidR="00890419" w:rsidRDefault="00890419" w:rsidP="00FF10E4"/>
    <w:p w14:paraId="4D84717F" w14:textId="23187B29" w:rsidR="00890419" w:rsidRDefault="00890419" w:rsidP="00FF10E4">
      <w:r>
        <w:rPr>
          <w:noProof/>
        </w:rPr>
        <w:drawing>
          <wp:inline distT="0" distB="0" distL="0" distR="0" wp14:anchorId="7D398A10" wp14:editId="0AFF5E28">
            <wp:extent cx="5190453" cy="21597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ructure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6856" cy="217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E1EAA" w14:textId="77777777" w:rsidR="00FF10E4" w:rsidRDefault="00FF10E4" w:rsidP="00FF10E4"/>
    <w:p w14:paraId="160BE8AD" w14:textId="0F2FA00A" w:rsidR="005E349D" w:rsidRPr="0070783A" w:rsidRDefault="00C634BD" w:rsidP="00FF10E4">
      <w:pPr>
        <w:rPr>
          <w:b/>
        </w:rPr>
      </w:pPr>
      <w:r w:rsidRPr="00C634BD">
        <w:rPr>
          <w:b/>
        </w:rPr>
        <w:t>Example</w:t>
      </w:r>
      <w:r w:rsidR="0070783A">
        <w:rPr>
          <w:b/>
        </w:rPr>
        <w:t>: 2-butyne</w:t>
      </w:r>
    </w:p>
    <w:p w14:paraId="15C55C4D" w14:textId="71F03893" w:rsidR="005E349D" w:rsidRDefault="0070783A" w:rsidP="00FF10E4">
      <w:r>
        <w:rPr>
          <w:noProof/>
        </w:rPr>
        <w:drawing>
          <wp:inline distT="0" distB="0" distL="0" distR="0" wp14:anchorId="27B74E99" wp14:editId="3E4F0C56">
            <wp:extent cx="3670300" cy="50800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ydrogenation of alkyne with p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92764" w14:textId="77777777" w:rsidR="0070783A" w:rsidRDefault="0070783A" w:rsidP="00FF10E4"/>
    <w:p w14:paraId="7004D79B" w14:textId="77777777" w:rsidR="0070783A" w:rsidRDefault="0070783A" w:rsidP="00FF10E4"/>
    <w:p w14:paraId="626327EB" w14:textId="5E690C82" w:rsidR="005E349D" w:rsidRDefault="0070783A" w:rsidP="00FF10E4">
      <w:r>
        <w:rPr>
          <w:noProof/>
        </w:rPr>
        <w:drawing>
          <wp:inline distT="0" distB="0" distL="0" distR="0" wp14:anchorId="56F612A8" wp14:editId="3936906C">
            <wp:extent cx="3287034" cy="4521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ructure 3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034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B683D" w14:textId="77777777" w:rsidR="0070783A" w:rsidRDefault="0070783A" w:rsidP="00FF10E4"/>
    <w:p w14:paraId="64314B15" w14:textId="77777777" w:rsidR="00851C33" w:rsidRDefault="00851C33" w:rsidP="00FF10E4">
      <w:pPr>
        <w:rPr>
          <w:b/>
        </w:rPr>
      </w:pPr>
    </w:p>
    <w:p w14:paraId="521A46C9" w14:textId="77777777" w:rsidR="00851C33" w:rsidRDefault="00851C33" w:rsidP="00FF10E4">
      <w:pPr>
        <w:rPr>
          <w:b/>
        </w:rPr>
      </w:pPr>
    </w:p>
    <w:p w14:paraId="551A64E9" w14:textId="77777777" w:rsidR="00851C33" w:rsidRDefault="00851C33" w:rsidP="00FF10E4">
      <w:pPr>
        <w:rPr>
          <w:b/>
        </w:rPr>
      </w:pPr>
    </w:p>
    <w:p w14:paraId="709E1AF4" w14:textId="77777777" w:rsidR="00851C33" w:rsidRDefault="00851C33" w:rsidP="00FF10E4">
      <w:pPr>
        <w:rPr>
          <w:b/>
        </w:rPr>
      </w:pPr>
    </w:p>
    <w:p w14:paraId="7C7CFA73" w14:textId="77777777" w:rsidR="00851C33" w:rsidRDefault="00851C33" w:rsidP="00FF10E4">
      <w:pPr>
        <w:rPr>
          <w:b/>
        </w:rPr>
      </w:pPr>
    </w:p>
    <w:p w14:paraId="037AC661" w14:textId="16C81454" w:rsidR="0070783A" w:rsidRDefault="0070783A" w:rsidP="00FF10E4">
      <w:r>
        <w:rPr>
          <w:b/>
        </w:rPr>
        <w:t>HX Addition</w:t>
      </w:r>
    </w:p>
    <w:p w14:paraId="14C0AA9E" w14:textId="3D6C918A" w:rsidR="0070783A" w:rsidRDefault="0070783A" w:rsidP="00FF10E4">
      <w:r>
        <w:rPr>
          <w:noProof/>
        </w:rPr>
        <w:drawing>
          <wp:inline distT="0" distB="0" distL="0" distR="0" wp14:anchorId="09181F06" wp14:editId="070BB755">
            <wp:extent cx="3733662" cy="1831340"/>
            <wp:effectExtent l="0" t="0" r="63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tructure 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7367" cy="1838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A0F8B3" w14:textId="77777777" w:rsidR="00851C33" w:rsidRDefault="00851C33" w:rsidP="00FF10E4"/>
    <w:p w14:paraId="20BD09F6" w14:textId="2EC27FD1" w:rsidR="00851C33" w:rsidRPr="00851C33" w:rsidRDefault="00851C33" w:rsidP="00FF10E4">
      <w:r>
        <w:t>RECALL: Addition of HX across the double bond occurs in Markovnikov fashion</w:t>
      </w:r>
    </w:p>
    <w:p w14:paraId="0F33D8C5" w14:textId="77777777" w:rsidR="00851C33" w:rsidRDefault="00851C33" w:rsidP="00FF10E4">
      <w:pPr>
        <w:rPr>
          <w:b/>
        </w:rPr>
      </w:pPr>
    </w:p>
    <w:p w14:paraId="7771CCA8" w14:textId="63C53CDE" w:rsidR="00851C33" w:rsidRPr="00851C33" w:rsidRDefault="00851C33" w:rsidP="00FF10E4">
      <w:pPr>
        <w:rPr>
          <w:b/>
        </w:rPr>
      </w:pPr>
      <w:r>
        <w:rPr>
          <w:b/>
        </w:rPr>
        <w:t>Example: 1-propyne</w:t>
      </w:r>
    </w:p>
    <w:p w14:paraId="6784FEC2" w14:textId="77777777" w:rsidR="0070783A" w:rsidRDefault="0070783A" w:rsidP="00FF10E4"/>
    <w:p w14:paraId="42878146" w14:textId="1991CA0E" w:rsidR="00BA4D66" w:rsidRPr="00BA4D66" w:rsidRDefault="0070783A" w:rsidP="00FF10E4">
      <w:r>
        <w:rPr>
          <w:noProof/>
        </w:rPr>
        <w:drawing>
          <wp:inline distT="0" distB="0" distL="0" distR="0" wp14:anchorId="0DD763D4" wp14:editId="4F2BF3B5">
            <wp:extent cx="4170641" cy="1695605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ructure 5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0641" cy="169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4D66" w:rsidRPr="00BA4D66" w:rsidSect="00FF10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F7"/>
    <w:rsid w:val="000D543D"/>
    <w:rsid w:val="000E5979"/>
    <w:rsid w:val="00153E2D"/>
    <w:rsid w:val="0019387A"/>
    <w:rsid w:val="002C33A5"/>
    <w:rsid w:val="002D72F9"/>
    <w:rsid w:val="00383387"/>
    <w:rsid w:val="00393B61"/>
    <w:rsid w:val="00576FF7"/>
    <w:rsid w:val="00596A4F"/>
    <w:rsid w:val="005A5270"/>
    <w:rsid w:val="005C0F44"/>
    <w:rsid w:val="005E349D"/>
    <w:rsid w:val="006D38D3"/>
    <w:rsid w:val="0070783A"/>
    <w:rsid w:val="007355AF"/>
    <w:rsid w:val="00787CAA"/>
    <w:rsid w:val="007F180D"/>
    <w:rsid w:val="00851C33"/>
    <w:rsid w:val="00890419"/>
    <w:rsid w:val="00895CF0"/>
    <w:rsid w:val="008F5306"/>
    <w:rsid w:val="00A77F31"/>
    <w:rsid w:val="00AD40D1"/>
    <w:rsid w:val="00B74E7D"/>
    <w:rsid w:val="00BA4D66"/>
    <w:rsid w:val="00C634BD"/>
    <w:rsid w:val="00D62A42"/>
    <w:rsid w:val="00D90F64"/>
    <w:rsid w:val="00F52A4B"/>
    <w:rsid w:val="00F65EA3"/>
    <w:rsid w:val="00F94B82"/>
    <w:rsid w:val="00FF10E4"/>
    <w:rsid w:val="00FF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2BB02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8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D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38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8D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8D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164/261                                                                                    November 3, 2011</vt:lpstr>
    </vt:vector>
  </TitlesOfParts>
  <Company>Hewlett-Packard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164/261                                                                                    November 3, 2011</dc:title>
  <dc:subject/>
  <dc:creator>Chemistry University of Alberta</dc:creator>
  <cp:keywords/>
  <cp:lastModifiedBy>John Vederas</cp:lastModifiedBy>
  <cp:revision>6</cp:revision>
  <cp:lastPrinted>2014-11-06T19:12:00Z</cp:lastPrinted>
  <dcterms:created xsi:type="dcterms:W3CDTF">2020-11-01T20:08:00Z</dcterms:created>
  <dcterms:modified xsi:type="dcterms:W3CDTF">2020-11-01T20:10:00Z</dcterms:modified>
</cp:coreProperties>
</file>