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17BB" w14:textId="6243A8F2" w:rsidR="00D1568C" w:rsidRDefault="00D1568C" w:rsidP="00D1568C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6E411C">
        <w:rPr>
          <w:u w:val="single"/>
        </w:rPr>
        <w:t xml:space="preserve">                       </w:t>
      </w:r>
      <w:r w:rsidR="00DE1A6D">
        <w:rPr>
          <w:u w:val="single"/>
        </w:rPr>
        <w:t>November 4</w:t>
      </w:r>
      <w:r w:rsidR="001467DB">
        <w:rPr>
          <w:u w:val="single"/>
        </w:rPr>
        <w:t>,</w:t>
      </w:r>
      <w:r w:rsidR="00DE1A6D">
        <w:rPr>
          <w:u w:val="single"/>
        </w:rPr>
        <w:t xml:space="preserve"> 2020</w:t>
      </w:r>
    </w:p>
    <w:p w14:paraId="6335A931" w14:textId="4A0BB2FD" w:rsidR="00F03E91" w:rsidRDefault="00F03E91">
      <w:pPr>
        <w:rPr>
          <w:b/>
          <w:u w:val="single"/>
        </w:rPr>
      </w:pPr>
    </w:p>
    <w:p w14:paraId="28594091" w14:textId="77777777" w:rsidR="00F10511" w:rsidRDefault="00F10511">
      <w:pPr>
        <w:rPr>
          <w:b/>
        </w:rPr>
      </w:pPr>
    </w:p>
    <w:p w14:paraId="71EB8090" w14:textId="254FD8AD" w:rsidR="007707A6" w:rsidRPr="0084252C" w:rsidRDefault="00097679">
      <w:pPr>
        <w:rPr>
          <w:b/>
          <w:u w:val="single"/>
        </w:rPr>
      </w:pPr>
      <w:r>
        <w:rPr>
          <w:b/>
          <w:u w:val="single"/>
        </w:rPr>
        <w:t>Oxidation R</w:t>
      </w:r>
      <w:r w:rsidR="0084252C" w:rsidRPr="0084252C">
        <w:rPr>
          <w:b/>
          <w:u w:val="single"/>
        </w:rPr>
        <w:t>eactions</w:t>
      </w:r>
      <w:r>
        <w:rPr>
          <w:b/>
          <w:u w:val="single"/>
        </w:rPr>
        <w:t xml:space="preserve"> of Alkenes (Addition Reactions)</w:t>
      </w:r>
    </w:p>
    <w:p w14:paraId="2E98BCB2" w14:textId="77777777" w:rsidR="00EA0865" w:rsidRDefault="00EA0865"/>
    <w:p w14:paraId="45D6B33B" w14:textId="77777777" w:rsidR="00990FC4" w:rsidRDefault="00990FC4" w:rsidP="00990FC4">
      <w:r>
        <w:rPr>
          <w:b/>
          <w:u w:val="single"/>
        </w:rPr>
        <w:t>Epoxidation:</w:t>
      </w:r>
    </w:p>
    <w:p w14:paraId="58A6BB91" w14:textId="77777777" w:rsidR="00990FC4" w:rsidRDefault="00990FC4" w:rsidP="00990FC4"/>
    <w:p w14:paraId="0F76A16A" w14:textId="77777777" w:rsidR="00990FC4" w:rsidRDefault="00990FC4" w:rsidP="00990FC4">
      <w:r>
        <w:rPr>
          <w:noProof/>
        </w:rPr>
        <w:drawing>
          <wp:inline distT="0" distB="0" distL="0" distR="0" wp14:anchorId="75C2EE06" wp14:editId="52325D81">
            <wp:extent cx="2742991" cy="1181860"/>
            <wp:effectExtent l="0" t="0" r="635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77" cy="11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D66835">
        <w:t xml:space="preserve"> </w:t>
      </w:r>
      <w:r>
        <w:rPr>
          <w:noProof/>
        </w:rPr>
        <w:drawing>
          <wp:inline distT="0" distB="0" distL="0" distR="0" wp14:anchorId="713A0B7B" wp14:editId="5AD763EB">
            <wp:extent cx="2435672" cy="616135"/>
            <wp:effectExtent l="0" t="0" r="317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72" cy="6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E1D9" w14:textId="77777777" w:rsidR="00990FC4" w:rsidRDefault="00990FC4" w:rsidP="00990FC4"/>
    <w:p w14:paraId="0254165B" w14:textId="77777777" w:rsidR="00990FC4" w:rsidRDefault="00990FC4" w:rsidP="00990FC4"/>
    <w:p w14:paraId="551B1D06" w14:textId="77777777" w:rsidR="00990FC4" w:rsidRDefault="00990FC4" w:rsidP="00990FC4">
      <w:r>
        <w:t>Mechanism:</w:t>
      </w:r>
    </w:p>
    <w:p w14:paraId="0C354DE4" w14:textId="77777777" w:rsidR="00990FC4" w:rsidRDefault="00990FC4" w:rsidP="00990FC4"/>
    <w:p w14:paraId="73F9EE14" w14:textId="77777777" w:rsidR="00990FC4" w:rsidRDefault="00990FC4" w:rsidP="00990FC4">
      <w:pPr>
        <w:rPr>
          <w:b/>
        </w:rPr>
      </w:pPr>
      <w:r>
        <w:rPr>
          <w:noProof/>
        </w:rPr>
        <w:drawing>
          <wp:inline distT="0" distB="0" distL="0" distR="0" wp14:anchorId="1421207D" wp14:editId="55E82763">
            <wp:extent cx="4768850" cy="1423670"/>
            <wp:effectExtent l="0" t="0" r="6350" b="0"/>
            <wp:docPr id="1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F75B1" w14:textId="77777777" w:rsidR="00990FC4" w:rsidRDefault="00990FC4" w:rsidP="00990FC4">
      <w:pPr>
        <w:rPr>
          <w:b/>
        </w:rPr>
      </w:pPr>
    </w:p>
    <w:p w14:paraId="6944C24C" w14:textId="18DA68F5" w:rsidR="008A0602" w:rsidRDefault="008A0602">
      <w:pPr>
        <w:rPr>
          <w:b/>
        </w:rPr>
      </w:pPr>
      <w:r>
        <w:rPr>
          <w:b/>
        </w:rPr>
        <w:br w:type="page"/>
      </w:r>
    </w:p>
    <w:p w14:paraId="7C08260D" w14:textId="77777777" w:rsidR="0053266E" w:rsidRPr="006E31CA" w:rsidRDefault="0053266E" w:rsidP="0053266E">
      <w:r>
        <w:rPr>
          <w:b/>
        </w:rPr>
        <w:lastRenderedPageBreak/>
        <w:t xml:space="preserve">Example 2: </w:t>
      </w:r>
      <w:r>
        <w:t>2-Methyl-7-octadecene</w:t>
      </w:r>
    </w:p>
    <w:p w14:paraId="5FA8B0E4" w14:textId="77777777" w:rsidR="0053266E" w:rsidRDefault="0053266E" w:rsidP="0053266E">
      <w:pPr>
        <w:rPr>
          <w:b/>
        </w:rPr>
      </w:pPr>
    </w:p>
    <w:p w14:paraId="6596F185" w14:textId="77777777" w:rsidR="0053266E" w:rsidRDefault="0053266E" w:rsidP="0053266E">
      <w:r>
        <w:rPr>
          <w:noProof/>
        </w:rPr>
        <w:drawing>
          <wp:inline distT="0" distB="0" distL="0" distR="0" wp14:anchorId="63B1726C" wp14:editId="297F85CF">
            <wp:extent cx="5335905" cy="2222500"/>
            <wp:effectExtent l="0" t="0" r="0" b="1270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5B39" w14:textId="77777777" w:rsidR="0053266E" w:rsidRDefault="0053266E" w:rsidP="0053266E"/>
    <w:p w14:paraId="570486BA" w14:textId="77777777" w:rsidR="0053266E" w:rsidRDefault="0053266E" w:rsidP="0053266E">
      <w:r>
        <w:t>biologically, only one enantiomer is active (one shown) – racemate produced by peracetic acid</w:t>
      </w:r>
    </w:p>
    <w:p w14:paraId="0DF93C09" w14:textId="1EA887F3" w:rsidR="00C0759F" w:rsidRDefault="00C0759F">
      <w:pPr>
        <w:rPr>
          <w:b/>
        </w:rPr>
      </w:pPr>
      <w:r>
        <w:rPr>
          <w:b/>
        </w:rPr>
        <w:br w:type="page"/>
      </w:r>
    </w:p>
    <w:p w14:paraId="508267A2" w14:textId="77777777" w:rsidR="00C0759F" w:rsidRDefault="00C0759F" w:rsidP="00C0759F">
      <w:r>
        <w:rPr>
          <w:b/>
        </w:rPr>
        <w:t xml:space="preserve">Example : </w:t>
      </w:r>
      <w:r>
        <w:rPr>
          <w:i/>
        </w:rPr>
        <w:t xml:space="preserve">trans- </w:t>
      </w:r>
      <w:r>
        <w:t xml:space="preserve">vs </w:t>
      </w:r>
      <w:r>
        <w:rPr>
          <w:i/>
        </w:rPr>
        <w:t>cis-</w:t>
      </w:r>
      <w:r>
        <w:t>Butene</w:t>
      </w:r>
    </w:p>
    <w:p w14:paraId="35CE91B0" w14:textId="77777777" w:rsidR="00C0759F" w:rsidRPr="006E31CA" w:rsidRDefault="00C0759F" w:rsidP="00C0759F"/>
    <w:p w14:paraId="50B7CCA0" w14:textId="77777777" w:rsidR="00C0759F" w:rsidRDefault="00C0759F" w:rsidP="00C0759F">
      <w:pPr>
        <w:rPr>
          <w:b/>
        </w:rPr>
      </w:pPr>
      <w:r>
        <w:rPr>
          <w:b/>
          <w:noProof/>
        </w:rPr>
        <w:drawing>
          <wp:inline distT="0" distB="0" distL="0" distR="0" wp14:anchorId="5F6C2C62" wp14:editId="53EF88E3">
            <wp:extent cx="4872990" cy="3900805"/>
            <wp:effectExtent l="0" t="0" r="3810" b="10795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99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1FF1A" w14:textId="77777777" w:rsidR="00C0759F" w:rsidRDefault="00C0759F" w:rsidP="00C0759F">
      <w:pPr>
        <w:rPr>
          <w:b/>
        </w:rPr>
      </w:pPr>
    </w:p>
    <w:p w14:paraId="37144E48" w14:textId="77777777" w:rsidR="00C0759F" w:rsidRDefault="00C0759F" w:rsidP="00C0759F">
      <w:pPr>
        <w:rPr>
          <w:b/>
        </w:rPr>
      </w:pPr>
    </w:p>
    <w:p w14:paraId="210BDEB9" w14:textId="77777777" w:rsidR="00C0759F" w:rsidRDefault="00C0759F" w:rsidP="00C0759F">
      <w:r>
        <w:t>The possibility of epoxidation from the top is 50% and from the bottom is 50% so a 1:1 mixture of enantiomers is form (racemic mixture).</w:t>
      </w:r>
    </w:p>
    <w:p w14:paraId="42742FA6" w14:textId="77777777" w:rsidR="00151172" w:rsidRPr="00BB26FA" w:rsidRDefault="00151172">
      <w:pPr>
        <w:rPr>
          <w:b/>
        </w:rPr>
      </w:pPr>
      <w:bookmarkStart w:id="0" w:name="_GoBack"/>
      <w:bookmarkEnd w:id="0"/>
    </w:p>
    <w:sectPr w:rsidR="00151172" w:rsidRPr="00BB26FA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3D3"/>
    <w:multiLevelType w:val="hybridMultilevel"/>
    <w:tmpl w:val="9C446E62"/>
    <w:lvl w:ilvl="0" w:tplc="F1F04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C"/>
    <w:rsid w:val="00011283"/>
    <w:rsid w:val="0001338B"/>
    <w:rsid w:val="0002794B"/>
    <w:rsid w:val="000333BC"/>
    <w:rsid w:val="00064292"/>
    <w:rsid w:val="00097679"/>
    <w:rsid w:val="001467DB"/>
    <w:rsid w:val="00151172"/>
    <w:rsid w:val="00186334"/>
    <w:rsid w:val="00192997"/>
    <w:rsid w:val="001A090F"/>
    <w:rsid w:val="001B3090"/>
    <w:rsid w:val="00206B5A"/>
    <w:rsid w:val="00220354"/>
    <w:rsid w:val="00253951"/>
    <w:rsid w:val="002616A4"/>
    <w:rsid w:val="0026491E"/>
    <w:rsid w:val="00291CAD"/>
    <w:rsid w:val="002A64DB"/>
    <w:rsid w:val="002D39EC"/>
    <w:rsid w:val="0031449E"/>
    <w:rsid w:val="00321996"/>
    <w:rsid w:val="0032349F"/>
    <w:rsid w:val="003605A8"/>
    <w:rsid w:val="00381CDA"/>
    <w:rsid w:val="004B2D1A"/>
    <w:rsid w:val="004F38F6"/>
    <w:rsid w:val="0053266E"/>
    <w:rsid w:val="0053788C"/>
    <w:rsid w:val="00555659"/>
    <w:rsid w:val="0059592A"/>
    <w:rsid w:val="005F14A3"/>
    <w:rsid w:val="00630DA1"/>
    <w:rsid w:val="006554B5"/>
    <w:rsid w:val="0067109A"/>
    <w:rsid w:val="006872D6"/>
    <w:rsid w:val="00692420"/>
    <w:rsid w:val="006B01A8"/>
    <w:rsid w:val="006D1709"/>
    <w:rsid w:val="006D359A"/>
    <w:rsid w:val="006E411C"/>
    <w:rsid w:val="006F352A"/>
    <w:rsid w:val="007154B3"/>
    <w:rsid w:val="007444A4"/>
    <w:rsid w:val="007707A6"/>
    <w:rsid w:val="0077297D"/>
    <w:rsid w:val="007B29C9"/>
    <w:rsid w:val="007D76AB"/>
    <w:rsid w:val="00801420"/>
    <w:rsid w:val="00807C00"/>
    <w:rsid w:val="00832B80"/>
    <w:rsid w:val="0084252C"/>
    <w:rsid w:val="00852773"/>
    <w:rsid w:val="008814A2"/>
    <w:rsid w:val="008A0602"/>
    <w:rsid w:val="008B5A29"/>
    <w:rsid w:val="008D2195"/>
    <w:rsid w:val="008D752B"/>
    <w:rsid w:val="008E1013"/>
    <w:rsid w:val="00922FCE"/>
    <w:rsid w:val="0097646E"/>
    <w:rsid w:val="00990FC4"/>
    <w:rsid w:val="009A0C7A"/>
    <w:rsid w:val="009D1250"/>
    <w:rsid w:val="009E23C1"/>
    <w:rsid w:val="00A03D77"/>
    <w:rsid w:val="00A117DE"/>
    <w:rsid w:val="00A12397"/>
    <w:rsid w:val="00A5490B"/>
    <w:rsid w:val="00A97D28"/>
    <w:rsid w:val="00AB15BE"/>
    <w:rsid w:val="00AC08A7"/>
    <w:rsid w:val="00B205F4"/>
    <w:rsid w:val="00B42460"/>
    <w:rsid w:val="00B67B25"/>
    <w:rsid w:val="00B904B5"/>
    <w:rsid w:val="00BB26FA"/>
    <w:rsid w:val="00BC701D"/>
    <w:rsid w:val="00C0759F"/>
    <w:rsid w:val="00C57571"/>
    <w:rsid w:val="00C83DB5"/>
    <w:rsid w:val="00C939C4"/>
    <w:rsid w:val="00CD49F1"/>
    <w:rsid w:val="00CE35EB"/>
    <w:rsid w:val="00CE540E"/>
    <w:rsid w:val="00D01520"/>
    <w:rsid w:val="00D1568C"/>
    <w:rsid w:val="00D4004E"/>
    <w:rsid w:val="00D40E36"/>
    <w:rsid w:val="00D4222E"/>
    <w:rsid w:val="00DB6913"/>
    <w:rsid w:val="00DD4028"/>
    <w:rsid w:val="00DE1A6D"/>
    <w:rsid w:val="00E0763F"/>
    <w:rsid w:val="00E35449"/>
    <w:rsid w:val="00E707E9"/>
    <w:rsid w:val="00E810E8"/>
    <w:rsid w:val="00EA0865"/>
    <w:rsid w:val="00ED4EE1"/>
    <w:rsid w:val="00ED4F56"/>
    <w:rsid w:val="00F03E91"/>
    <w:rsid w:val="00F10511"/>
    <w:rsid w:val="00F42E05"/>
    <w:rsid w:val="00F75556"/>
    <w:rsid w:val="00F84CD9"/>
    <w:rsid w:val="00F85AC2"/>
    <w:rsid w:val="00F929BC"/>
    <w:rsid w:val="00FA3040"/>
    <w:rsid w:val="00FD19E3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3290A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8</cp:revision>
  <cp:lastPrinted>2020-11-01T19:48:00Z</cp:lastPrinted>
  <dcterms:created xsi:type="dcterms:W3CDTF">2020-11-01T19:49:00Z</dcterms:created>
  <dcterms:modified xsi:type="dcterms:W3CDTF">2020-11-01T19:53:00Z</dcterms:modified>
</cp:coreProperties>
</file>