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77926" w14:textId="37BAB2B6" w:rsidR="00E200D0" w:rsidRPr="00436382" w:rsidRDefault="00E200D0" w:rsidP="00E200D0">
      <w:pPr>
        <w:rPr>
          <w:u w:val="single"/>
        </w:rPr>
      </w:pPr>
      <w:r>
        <w:rPr>
          <w:u w:val="single"/>
        </w:rPr>
        <w:t xml:space="preserve">CHEM </w:t>
      </w:r>
      <w:r w:rsidRPr="00436382">
        <w:rPr>
          <w:u w:val="single"/>
        </w:rPr>
        <w:t>261</w:t>
      </w:r>
      <w:r>
        <w:rPr>
          <w:u w:val="single"/>
        </w:rPr>
        <w:t xml:space="preserve"> </w:t>
      </w:r>
      <w:r w:rsidRPr="00436382">
        <w:rPr>
          <w:u w:val="single"/>
        </w:rPr>
        <w:t xml:space="preserve">                                                                              </w:t>
      </w:r>
      <w:r w:rsidR="00520AC3">
        <w:rPr>
          <w:u w:val="single"/>
        </w:rPr>
        <w:t xml:space="preserve">                        Nov 23, 2020</w:t>
      </w:r>
    </w:p>
    <w:p w14:paraId="7ACCF042" w14:textId="77777777" w:rsidR="00BF5F1D" w:rsidRDefault="00BF5F1D" w:rsidP="00C33A37"/>
    <w:p w14:paraId="232A1E99" w14:textId="77777777" w:rsidR="00BF5F1D" w:rsidRDefault="00BF5F1D" w:rsidP="00C33A37"/>
    <w:p w14:paraId="21E4888F" w14:textId="77777777" w:rsidR="00BF5F1D" w:rsidRPr="00BF5F1D" w:rsidRDefault="00BF5F1D" w:rsidP="00C33A37">
      <w:pPr>
        <w:rPr>
          <w:b/>
        </w:rPr>
      </w:pPr>
      <w:r>
        <w:rPr>
          <w:b/>
        </w:rPr>
        <w:t>Polyacrylonitrile</w:t>
      </w:r>
    </w:p>
    <w:p w14:paraId="57579989" w14:textId="77777777" w:rsidR="00B7217A" w:rsidRDefault="00B7217A" w:rsidP="00C33A37">
      <w:r>
        <w:rPr>
          <w:noProof/>
        </w:rPr>
        <w:drawing>
          <wp:inline distT="0" distB="0" distL="0" distR="0" wp14:anchorId="0E2F47B8" wp14:editId="46DF18F6">
            <wp:extent cx="2895600" cy="1968500"/>
            <wp:effectExtent l="0" t="0" r="0" b="127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e 9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9F077" w14:textId="77777777" w:rsidR="00703951" w:rsidRDefault="00703951" w:rsidP="00C33A37">
      <w:r>
        <w:t xml:space="preserve">Polyacrylonitrile can form HCN if it </w:t>
      </w:r>
      <w:r w:rsidR="00DC0A13">
        <w:t>is heated to decomp</w:t>
      </w:r>
      <w:r w:rsidR="00BF5F1D">
        <w:t>osition.</w:t>
      </w:r>
    </w:p>
    <w:p w14:paraId="507ADAF3" w14:textId="77777777" w:rsidR="00BF5F1D" w:rsidRDefault="00BF5F1D" w:rsidP="00C33A37"/>
    <w:p w14:paraId="1FF27572" w14:textId="77777777" w:rsidR="00C02ED3" w:rsidRDefault="00C02ED3" w:rsidP="00C33A37">
      <w:pPr>
        <w:rPr>
          <w:b/>
        </w:rPr>
      </w:pPr>
    </w:p>
    <w:p w14:paraId="3390676A" w14:textId="77777777" w:rsidR="00C02ED3" w:rsidRDefault="00C02ED3" w:rsidP="00C33A37">
      <w:pPr>
        <w:rPr>
          <w:b/>
        </w:rPr>
      </w:pPr>
    </w:p>
    <w:p w14:paraId="45DC0E8C" w14:textId="77777777" w:rsidR="00C02ED3" w:rsidRDefault="00C02ED3" w:rsidP="00C33A37">
      <w:pPr>
        <w:rPr>
          <w:b/>
        </w:rPr>
      </w:pPr>
    </w:p>
    <w:p w14:paraId="2626DDD0" w14:textId="77777777" w:rsidR="00C02ED3" w:rsidRDefault="00C02ED3" w:rsidP="00C33A37">
      <w:pPr>
        <w:rPr>
          <w:b/>
        </w:rPr>
      </w:pPr>
    </w:p>
    <w:p w14:paraId="3C183CF2" w14:textId="77777777" w:rsidR="00C02ED3" w:rsidRDefault="00C02ED3" w:rsidP="00C33A37">
      <w:pPr>
        <w:rPr>
          <w:b/>
        </w:rPr>
      </w:pPr>
    </w:p>
    <w:p w14:paraId="08E6D53A" w14:textId="77777777" w:rsidR="00C02ED3" w:rsidRDefault="00C02ED3" w:rsidP="00C33A37">
      <w:pPr>
        <w:rPr>
          <w:b/>
        </w:rPr>
      </w:pPr>
    </w:p>
    <w:p w14:paraId="1A8EC639" w14:textId="77777777" w:rsidR="00C02ED3" w:rsidRDefault="00C02ED3" w:rsidP="00C33A37">
      <w:pPr>
        <w:rPr>
          <w:b/>
        </w:rPr>
      </w:pPr>
    </w:p>
    <w:p w14:paraId="142E6E54" w14:textId="77777777" w:rsidR="00BF5F1D" w:rsidRPr="00BF5F1D" w:rsidRDefault="00BF5F1D" w:rsidP="00C33A37">
      <w:pPr>
        <w:rPr>
          <w:b/>
        </w:rPr>
      </w:pPr>
      <w:r>
        <w:rPr>
          <w:b/>
        </w:rPr>
        <w:t>Polyvinyl chloride</w:t>
      </w:r>
    </w:p>
    <w:p w14:paraId="544B3C05" w14:textId="77777777" w:rsidR="00B7217A" w:rsidRDefault="00B7217A" w:rsidP="00C33A37">
      <w:r>
        <w:rPr>
          <w:noProof/>
        </w:rPr>
        <w:drawing>
          <wp:inline distT="0" distB="0" distL="0" distR="0" wp14:anchorId="77CD7B44" wp14:editId="20FEE11B">
            <wp:extent cx="2844800" cy="1155700"/>
            <wp:effectExtent l="0" t="0" r="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e 10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A6BCC" w14:textId="77777777" w:rsidR="00BF5F1D" w:rsidRDefault="00BF5F1D" w:rsidP="00C33A37">
      <w:r>
        <w:t xml:space="preserve">Such polymers containing chloride can form HCl if decomposed. </w:t>
      </w:r>
    </w:p>
    <w:p w14:paraId="73166518" w14:textId="77777777" w:rsidR="00BF5F1D" w:rsidRDefault="00BF5F1D" w:rsidP="00C33A37"/>
    <w:p w14:paraId="3D3150D1" w14:textId="77777777" w:rsidR="00BF5F1D" w:rsidRPr="00BF5F1D" w:rsidRDefault="00BF5F1D" w:rsidP="00C33A37">
      <w:pPr>
        <w:rPr>
          <w:b/>
        </w:rPr>
      </w:pPr>
      <w:r>
        <w:rPr>
          <w:b/>
        </w:rPr>
        <w:t>Copolymers</w:t>
      </w:r>
    </w:p>
    <w:p w14:paraId="27F62896" w14:textId="77777777" w:rsidR="00B7217A" w:rsidRDefault="00B7217A" w:rsidP="00C33A37">
      <w:r>
        <w:rPr>
          <w:noProof/>
        </w:rPr>
        <w:drawing>
          <wp:inline distT="0" distB="0" distL="0" distR="0" wp14:anchorId="6D0E96F5" wp14:editId="63C22026">
            <wp:extent cx="3822700" cy="1181100"/>
            <wp:effectExtent l="0" t="0" r="12700" b="127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e 11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FC0FC" w14:textId="77777777" w:rsidR="00BF5F1D" w:rsidRDefault="00BF5F1D" w:rsidP="00C33A37">
      <w:r>
        <w:t>Copolymers are composed of two different subunits.</w:t>
      </w:r>
    </w:p>
    <w:p w14:paraId="251B49C2" w14:textId="77777777" w:rsidR="00BF5F1D" w:rsidRDefault="00BF5F1D" w:rsidP="00C33A37"/>
    <w:p w14:paraId="25758163" w14:textId="77777777" w:rsidR="00040F2E" w:rsidRDefault="00040F2E" w:rsidP="00C33A37">
      <w:pPr>
        <w:rPr>
          <w:b/>
        </w:rPr>
      </w:pPr>
    </w:p>
    <w:p w14:paraId="27F176A0" w14:textId="77777777" w:rsidR="00040F2E" w:rsidRDefault="00040F2E" w:rsidP="00C33A37">
      <w:pPr>
        <w:rPr>
          <w:b/>
        </w:rPr>
      </w:pPr>
    </w:p>
    <w:p w14:paraId="7560B2C9" w14:textId="77777777" w:rsidR="00040F2E" w:rsidRDefault="00040F2E" w:rsidP="00C33A37">
      <w:pPr>
        <w:rPr>
          <w:b/>
        </w:rPr>
      </w:pPr>
    </w:p>
    <w:p w14:paraId="19B7C0FB" w14:textId="77777777" w:rsidR="00040F2E" w:rsidRDefault="00040F2E" w:rsidP="00C33A37">
      <w:pPr>
        <w:rPr>
          <w:b/>
        </w:rPr>
      </w:pPr>
    </w:p>
    <w:p w14:paraId="39732FAE" w14:textId="77777777" w:rsidR="00040F2E" w:rsidRDefault="00040F2E" w:rsidP="00C33A37">
      <w:pPr>
        <w:rPr>
          <w:b/>
        </w:rPr>
      </w:pPr>
    </w:p>
    <w:p w14:paraId="22E95286" w14:textId="77777777" w:rsidR="00BF5F1D" w:rsidRPr="00BF5F1D" w:rsidRDefault="00BF5F1D" w:rsidP="00C33A37">
      <w:pPr>
        <w:rPr>
          <w:b/>
        </w:rPr>
      </w:pPr>
      <w:r>
        <w:rPr>
          <w:b/>
        </w:rPr>
        <w:t>Lucite</w:t>
      </w:r>
    </w:p>
    <w:p w14:paraId="6C0F9740" w14:textId="77777777" w:rsidR="00B7217A" w:rsidRDefault="00B7217A" w:rsidP="00C33A37">
      <w:r>
        <w:rPr>
          <w:noProof/>
        </w:rPr>
        <w:drawing>
          <wp:inline distT="0" distB="0" distL="0" distR="0" wp14:anchorId="2958486B" wp14:editId="3ADEF8F4">
            <wp:extent cx="3363916" cy="1112152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gure 1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97" cy="112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A5169" w14:textId="77777777" w:rsidR="00BF5F1D" w:rsidRDefault="00BF5F1D" w:rsidP="00C33A37"/>
    <w:p w14:paraId="72573C5D" w14:textId="77777777" w:rsidR="00C02ED3" w:rsidRDefault="00C02ED3" w:rsidP="00C33A37">
      <w:pPr>
        <w:rPr>
          <w:b/>
        </w:rPr>
      </w:pPr>
    </w:p>
    <w:p w14:paraId="17B3BCD1" w14:textId="77777777" w:rsidR="00C02ED3" w:rsidRDefault="00C02ED3" w:rsidP="00C33A37">
      <w:pPr>
        <w:rPr>
          <w:b/>
        </w:rPr>
      </w:pPr>
    </w:p>
    <w:p w14:paraId="655F494F" w14:textId="77777777" w:rsidR="00C02ED3" w:rsidRDefault="00C02ED3" w:rsidP="00C33A37">
      <w:pPr>
        <w:rPr>
          <w:b/>
        </w:rPr>
      </w:pPr>
    </w:p>
    <w:p w14:paraId="4B81F6FF" w14:textId="77777777" w:rsidR="00BF5F1D" w:rsidRPr="00BF5F1D" w:rsidRDefault="00BF5F1D" w:rsidP="00C33A37">
      <w:pPr>
        <w:rPr>
          <w:b/>
        </w:rPr>
      </w:pPr>
      <w:r>
        <w:rPr>
          <w:b/>
        </w:rPr>
        <w:t>Polystyrene</w:t>
      </w:r>
    </w:p>
    <w:p w14:paraId="53ED63E9" w14:textId="35E8C838" w:rsidR="00703951" w:rsidRDefault="00703951" w:rsidP="00C33A37">
      <w:r>
        <w:rPr>
          <w:noProof/>
        </w:rPr>
        <w:drawing>
          <wp:inline distT="0" distB="0" distL="0" distR="0" wp14:anchorId="17017871" wp14:editId="2E764BB0">
            <wp:extent cx="3009900" cy="1612900"/>
            <wp:effectExtent l="0" t="0" r="12700" b="1270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Figure 13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4CB4">
        <w:t>phenyl group</w:t>
      </w:r>
      <w:r w:rsidR="00B47275">
        <w:t xml:space="preserve"> is Ph</w:t>
      </w:r>
    </w:p>
    <w:p w14:paraId="551EC23A" w14:textId="138C3C0F" w:rsidR="00C02ED3" w:rsidRDefault="00C02ED3">
      <w:r>
        <w:br w:type="page"/>
      </w:r>
    </w:p>
    <w:p w14:paraId="05E8D58F" w14:textId="77777777" w:rsidR="00193355" w:rsidRDefault="00193355" w:rsidP="00C33A37"/>
    <w:p w14:paraId="180E0A15" w14:textId="77777777" w:rsidR="00193355" w:rsidRPr="00193355" w:rsidRDefault="00193355" w:rsidP="00C33A37">
      <w:pPr>
        <w:rPr>
          <w:b/>
        </w:rPr>
      </w:pPr>
      <w:r>
        <w:rPr>
          <w:b/>
        </w:rPr>
        <w:t>Example: Mechanism of polystyrene formation</w:t>
      </w:r>
    </w:p>
    <w:p w14:paraId="6DA58764" w14:textId="77777777" w:rsidR="00B7217A" w:rsidRDefault="00B7217A" w:rsidP="00C33A37"/>
    <w:p w14:paraId="0247F746" w14:textId="77777777" w:rsidR="00B7217A" w:rsidRDefault="00B7217A" w:rsidP="00C33A37"/>
    <w:p w14:paraId="1DE5FA4B" w14:textId="77777777" w:rsidR="00B7217A" w:rsidRDefault="00B7217A" w:rsidP="00C33A37">
      <w:r>
        <w:rPr>
          <w:noProof/>
        </w:rPr>
        <w:drawing>
          <wp:inline distT="0" distB="0" distL="0" distR="0" wp14:anchorId="0B42611A" wp14:editId="0C93E4D6">
            <wp:extent cx="5486400" cy="120405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tyrene mech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0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C900A" w14:textId="77777777" w:rsidR="00193355" w:rsidRPr="00193355" w:rsidRDefault="00193355" w:rsidP="00C33A37">
      <w:pPr>
        <w:rPr>
          <w:b/>
        </w:rPr>
      </w:pPr>
      <w:r>
        <w:rPr>
          <w:b/>
        </w:rPr>
        <w:t>Short-hand for mechanism of polystyrene formation</w:t>
      </w:r>
    </w:p>
    <w:p w14:paraId="58DEB65C" w14:textId="77777777" w:rsidR="00B7217A" w:rsidRDefault="00B7217A" w:rsidP="00C33A37"/>
    <w:p w14:paraId="7306C262" w14:textId="77777777" w:rsidR="00B7217A" w:rsidRDefault="00B7217A" w:rsidP="00C33A37">
      <w:r>
        <w:rPr>
          <w:noProof/>
        </w:rPr>
        <w:drawing>
          <wp:inline distT="0" distB="0" distL="0" distR="0" wp14:anchorId="20BE96AC" wp14:editId="4AA70F6A">
            <wp:extent cx="5486400" cy="2635885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olystyrene example with &quot;phi&quot;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DECE" w14:textId="77777777" w:rsidR="00AB3B7E" w:rsidRDefault="00AB3B7E" w:rsidP="00C33A37"/>
    <w:p w14:paraId="3F9F59E1" w14:textId="7A72ED26" w:rsidR="00AB3B7E" w:rsidRDefault="00AB3B7E" w:rsidP="00C33A37">
      <w:r>
        <w:t>Divinyl benzene can be added as a cross-linker so chains link on both of its double bonds</w:t>
      </w:r>
    </w:p>
    <w:p w14:paraId="28328723" w14:textId="505574B6" w:rsidR="00AB3B7E" w:rsidRDefault="00AB3B7E" w:rsidP="00C33A37">
      <w:r>
        <w:t xml:space="preserve">This make the copolymer </w:t>
      </w:r>
      <w:r w:rsidR="00481D6B">
        <w:t xml:space="preserve">more </w:t>
      </w:r>
      <w:r w:rsidR="004237F8">
        <w:t>solid (as you encounter in many products)</w:t>
      </w:r>
      <w:r w:rsidR="00481D6B">
        <w:t xml:space="preserve"> </w:t>
      </w:r>
      <w:r>
        <w:t>– typically about one part in 10</w:t>
      </w:r>
      <w:r w:rsidR="00481D6B">
        <w:t>0</w:t>
      </w:r>
      <w:r>
        <w:t xml:space="preserve"> </w:t>
      </w:r>
      <w:r w:rsidR="00481D6B">
        <w:t>to</w:t>
      </w:r>
      <w:r>
        <w:t xml:space="preserve"> one part in 6 of divinylbenzene may be added</w:t>
      </w:r>
      <w:bookmarkStart w:id="0" w:name="_GoBack"/>
      <w:bookmarkEnd w:id="0"/>
    </w:p>
    <w:p w14:paraId="655C1712" w14:textId="77777777" w:rsidR="00B7217A" w:rsidRPr="00C33A37" w:rsidRDefault="00B7217A" w:rsidP="00C33A37">
      <w:r>
        <w:rPr>
          <w:noProof/>
        </w:rPr>
        <w:drawing>
          <wp:inline distT="0" distB="0" distL="0" distR="0" wp14:anchorId="06072190" wp14:editId="5A9F52CC">
            <wp:extent cx="3060700" cy="2527300"/>
            <wp:effectExtent l="0" t="0" r="12700" b="1270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ross linked Styrehe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217A" w:rsidRPr="00C33A37" w:rsidSect="00FF10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16FE"/>
    <w:multiLevelType w:val="hybridMultilevel"/>
    <w:tmpl w:val="F4305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D3121"/>
    <w:multiLevelType w:val="hybridMultilevel"/>
    <w:tmpl w:val="0EC28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D0"/>
    <w:rsid w:val="0002794B"/>
    <w:rsid w:val="00040F2E"/>
    <w:rsid w:val="000E481B"/>
    <w:rsid w:val="00186334"/>
    <w:rsid w:val="00193355"/>
    <w:rsid w:val="001D3E64"/>
    <w:rsid w:val="001E7170"/>
    <w:rsid w:val="00236954"/>
    <w:rsid w:val="00244CB4"/>
    <w:rsid w:val="0026008E"/>
    <w:rsid w:val="00260B3A"/>
    <w:rsid w:val="00315778"/>
    <w:rsid w:val="003D5985"/>
    <w:rsid w:val="003F2430"/>
    <w:rsid w:val="004237F8"/>
    <w:rsid w:val="00481D6B"/>
    <w:rsid w:val="004E7FCA"/>
    <w:rsid w:val="00520AC3"/>
    <w:rsid w:val="005E17C3"/>
    <w:rsid w:val="0060544E"/>
    <w:rsid w:val="00645D62"/>
    <w:rsid w:val="00690023"/>
    <w:rsid w:val="006B423A"/>
    <w:rsid w:val="006E1A99"/>
    <w:rsid w:val="00703951"/>
    <w:rsid w:val="007156D0"/>
    <w:rsid w:val="00816E06"/>
    <w:rsid w:val="008256B0"/>
    <w:rsid w:val="008A3050"/>
    <w:rsid w:val="009104FD"/>
    <w:rsid w:val="00991C16"/>
    <w:rsid w:val="009D66F9"/>
    <w:rsid w:val="009F21D2"/>
    <w:rsid w:val="009F7C9C"/>
    <w:rsid w:val="00A12397"/>
    <w:rsid w:val="00A449CE"/>
    <w:rsid w:val="00AB3B7E"/>
    <w:rsid w:val="00AC08A7"/>
    <w:rsid w:val="00B47275"/>
    <w:rsid w:val="00B7217A"/>
    <w:rsid w:val="00BF5F1D"/>
    <w:rsid w:val="00C02ED3"/>
    <w:rsid w:val="00C33A37"/>
    <w:rsid w:val="00CF0431"/>
    <w:rsid w:val="00CF37EC"/>
    <w:rsid w:val="00D11CDA"/>
    <w:rsid w:val="00DC0A13"/>
    <w:rsid w:val="00E200D0"/>
    <w:rsid w:val="00E2492D"/>
    <w:rsid w:val="00E95733"/>
    <w:rsid w:val="00EA4B8A"/>
    <w:rsid w:val="00F42E05"/>
    <w:rsid w:val="00F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BADDF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D0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  <w:rPr>
      <w:rFonts w:ascii="Arial" w:eastAsiaTheme="minorHAnsi" w:hAnsi="Arial"/>
      <w:color w:val="000000" w:themeColor="text1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9F21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A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99"/>
    <w:rPr>
      <w:rFonts w:ascii="Lucida Grande" w:eastAsia="Times New Roman" w:hAnsi="Lucida Grande" w:cs="Lucida Grande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D0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  <w:rPr>
      <w:rFonts w:ascii="Arial" w:eastAsiaTheme="minorHAnsi" w:hAnsi="Arial"/>
      <w:color w:val="000000" w:themeColor="text1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9F21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A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99"/>
    <w:rPr>
      <w:rFonts w:ascii="Lucida Grande" w:eastAsia="Times New Roman" w:hAnsi="Lucida Grande" w:cs="Lucida Grand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4</cp:revision>
  <cp:lastPrinted>2018-11-28T00:36:00Z</cp:lastPrinted>
  <dcterms:created xsi:type="dcterms:W3CDTF">2020-11-10T19:21:00Z</dcterms:created>
  <dcterms:modified xsi:type="dcterms:W3CDTF">2020-11-10T19:25:00Z</dcterms:modified>
</cp:coreProperties>
</file>